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69FBE9" w14:textId="77777777" w:rsidR="00745717" w:rsidRPr="00745717" w:rsidRDefault="00745717" w:rsidP="00745717">
      <w:pPr>
        <w:spacing w:after="0" w:line="240" w:lineRule="auto"/>
        <w:rPr>
          <w:rFonts w:ascii="Times New Roman" w:eastAsia="Times New Roman" w:hAnsi="Times New Roman" w:cs="Times New Roman"/>
          <w:sz w:val="24"/>
          <w:szCs w:val="24"/>
          <w:u w:val="single"/>
          <w:lang w:eastAsia="en-CA"/>
        </w:rPr>
      </w:pPr>
      <w:hyperlink r:id="rId7" w:history="1">
        <w:r w:rsidRPr="00745717">
          <w:rPr>
            <w:rFonts w:ascii="Arial" w:eastAsia="Times New Roman" w:hAnsi="Arial" w:cs="Arial"/>
            <w:color w:val="292B31"/>
            <w:sz w:val="30"/>
            <w:szCs w:val="30"/>
            <w:u w:val="single"/>
            <w:bdr w:val="none" w:sz="0" w:space="0" w:color="auto" w:frame="1"/>
            <w:lang w:eastAsia="en-CA"/>
          </w:rPr>
          <w:t xml:space="preserve">What is </w:t>
        </w:r>
        <w:r w:rsidRPr="00745717">
          <w:rPr>
            <w:rFonts w:ascii="Arial" w:eastAsia="Times New Roman" w:hAnsi="Arial" w:cs="Arial"/>
            <w:i/>
            <w:iCs/>
            <w:color w:val="292B31"/>
            <w:sz w:val="30"/>
            <w:szCs w:val="30"/>
            <w:u w:val="single"/>
            <w:bdr w:val="none" w:sz="0" w:space="0" w:color="auto" w:frame="1"/>
            <w:lang w:eastAsia="en-CA"/>
          </w:rPr>
          <w:t>Interac</w:t>
        </w:r>
        <w:r w:rsidRPr="00745717">
          <w:rPr>
            <w:rFonts w:ascii="Arial" w:eastAsia="Times New Roman" w:hAnsi="Arial" w:cs="Arial"/>
            <w:color w:val="292B31"/>
            <w:sz w:val="30"/>
            <w:szCs w:val="30"/>
            <w:u w:val="single"/>
            <w:bdr w:val="none" w:sz="0" w:space="0" w:color="auto" w:frame="1"/>
            <w:lang w:eastAsia="en-CA"/>
          </w:rPr>
          <w:t xml:space="preserve"> e-Transfer?</w:t>
        </w:r>
      </w:hyperlink>
      <w:r w:rsidRPr="00745717">
        <w:rPr>
          <w:rFonts w:ascii="Arial" w:eastAsia="Times New Roman" w:hAnsi="Arial" w:cs="Arial"/>
          <w:color w:val="222222"/>
          <w:sz w:val="24"/>
          <w:szCs w:val="24"/>
          <w:u w:val="single"/>
          <w:shd w:val="clear" w:color="auto" w:fill="FEFEFE"/>
          <w:lang w:eastAsia="en-CA"/>
        </w:rPr>
        <w:t xml:space="preserve"> </w:t>
      </w:r>
    </w:p>
    <w:p w14:paraId="5EF1EEE9" w14:textId="60AF8A17" w:rsidR="00745717" w:rsidRDefault="00745717" w:rsidP="00745717">
      <w:pPr>
        <w:spacing w:after="100" w:afterAutospacing="1" w:line="420" w:lineRule="atLeast"/>
        <w:rPr>
          <w:rFonts w:ascii="&amp;quot" w:eastAsia="Times New Roman" w:hAnsi="&amp;quot" w:cs="Arial"/>
          <w:color w:val="292B31"/>
          <w:sz w:val="24"/>
          <w:szCs w:val="24"/>
          <w:lang w:eastAsia="en-CA"/>
        </w:rPr>
      </w:pPr>
      <w:r w:rsidRPr="00745717">
        <w:rPr>
          <w:rFonts w:ascii="&amp;quot" w:eastAsia="Times New Roman" w:hAnsi="&amp;quot" w:cs="Arial"/>
          <w:i/>
          <w:iCs/>
          <w:color w:val="292B31"/>
          <w:sz w:val="24"/>
          <w:szCs w:val="24"/>
          <w:lang w:eastAsia="en-CA"/>
        </w:rPr>
        <w:t>Interac</w:t>
      </w:r>
      <w:r w:rsidRPr="00745717">
        <w:rPr>
          <w:rFonts w:ascii="&amp;quot" w:eastAsia="Times New Roman" w:hAnsi="&amp;quot" w:cs="Arial"/>
          <w:color w:val="292B31"/>
          <w:sz w:val="24"/>
          <w:szCs w:val="24"/>
          <w:lang w:eastAsia="en-CA"/>
        </w:rPr>
        <w:t xml:space="preserve"> e-Transfer is a fast, secure and convenient way to send money to anyone in Canada using online banking. The participating bank or credit union transfers the funds using established and secure banking procedures. Transfers are almost instant, but can take up to 30 minutes</w:t>
      </w:r>
      <w:r w:rsidR="00CF420B">
        <w:rPr>
          <w:rFonts w:ascii="&amp;quot" w:eastAsia="Times New Roman" w:hAnsi="&amp;quot" w:cs="Arial"/>
          <w:color w:val="292B31"/>
          <w:sz w:val="24"/>
          <w:szCs w:val="24"/>
          <w:lang w:eastAsia="en-CA"/>
        </w:rPr>
        <w:t>.</w:t>
      </w:r>
    </w:p>
    <w:p w14:paraId="38EE1D7D" w14:textId="77777777" w:rsidR="002335FF" w:rsidRPr="002335FF" w:rsidRDefault="002335FF" w:rsidP="002335FF">
      <w:pPr>
        <w:spacing w:after="0" w:line="240" w:lineRule="auto"/>
        <w:rPr>
          <w:rFonts w:ascii="Times New Roman" w:eastAsia="Times New Roman" w:hAnsi="Times New Roman" w:cs="Times New Roman"/>
          <w:sz w:val="24"/>
          <w:szCs w:val="24"/>
          <w:u w:val="single"/>
          <w:lang w:eastAsia="en-CA"/>
        </w:rPr>
      </w:pPr>
      <w:hyperlink r:id="rId8" w:history="1">
        <w:r w:rsidRPr="002335FF">
          <w:rPr>
            <w:rFonts w:ascii="Arial" w:eastAsia="Times New Roman" w:hAnsi="Arial" w:cs="Arial"/>
            <w:color w:val="292B31"/>
            <w:sz w:val="30"/>
            <w:szCs w:val="30"/>
            <w:u w:val="single"/>
            <w:bdr w:val="none" w:sz="0" w:space="0" w:color="auto" w:frame="1"/>
            <w:lang w:eastAsia="en-CA"/>
          </w:rPr>
          <w:t xml:space="preserve">How do I send money via </w:t>
        </w:r>
        <w:r w:rsidRPr="002335FF">
          <w:rPr>
            <w:rFonts w:ascii="Arial" w:eastAsia="Times New Roman" w:hAnsi="Arial" w:cs="Arial"/>
            <w:i/>
            <w:iCs/>
            <w:color w:val="292B31"/>
            <w:sz w:val="30"/>
            <w:szCs w:val="30"/>
            <w:u w:val="single"/>
            <w:bdr w:val="none" w:sz="0" w:space="0" w:color="auto" w:frame="1"/>
            <w:lang w:eastAsia="en-CA"/>
          </w:rPr>
          <w:t>Interac</w:t>
        </w:r>
        <w:r w:rsidRPr="002335FF">
          <w:rPr>
            <w:rFonts w:ascii="Arial" w:eastAsia="Times New Roman" w:hAnsi="Arial" w:cs="Arial"/>
            <w:color w:val="292B31"/>
            <w:sz w:val="30"/>
            <w:szCs w:val="30"/>
            <w:u w:val="single"/>
            <w:bdr w:val="none" w:sz="0" w:space="0" w:color="auto" w:frame="1"/>
            <w:lang w:eastAsia="en-CA"/>
          </w:rPr>
          <w:t xml:space="preserve"> e-Transfer?</w:t>
        </w:r>
      </w:hyperlink>
      <w:r w:rsidRPr="002335FF">
        <w:rPr>
          <w:rFonts w:ascii="Arial" w:eastAsia="Times New Roman" w:hAnsi="Arial" w:cs="Arial"/>
          <w:color w:val="222222"/>
          <w:sz w:val="24"/>
          <w:szCs w:val="24"/>
          <w:u w:val="single"/>
          <w:shd w:val="clear" w:color="auto" w:fill="FEFEFE"/>
          <w:lang w:eastAsia="en-CA"/>
        </w:rPr>
        <w:t xml:space="preserve"> </w:t>
      </w:r>
    </w:p>
    <w:p w14:paraId="5739238F" w14:textId="7DAB063E" w:rsidR="00E3237A" w:rsidRPr="002335FF" w:rsidRDefault="00E3237A" w:rsidP="00E3237A">
      <w:pPr>
        <w:spacing w:after="100" w:afterAutospacing="1" w:line="420" w:lineRule="atLeast"/>
        <w:rPr>
          <w:rFonts w:ascii="&amp;quot" w:eastAsia="Times New Roman" w:hAnsi="&amp;quot" w:cs="Arial"/>
          <w:color w:val="292B31"/>
          <w:sz w:val="24"/>
          <w:szCs w:val="24"/>
          <w:lang w:eastAsia="en-CA"/>
        </w:rPr>
      </w:pPr>
      <w:r>
        <w:rPr>
          <w:rFonts w:ascii="&amp;quot" w:eastAsia="Times New Roman" w:hAnsi="&amp;quot" w:cs="Arial"/>
          <w:color w:val="292B31"/>
          <w:sz w:val="24"/>
          <w:szCs w:val="24"/>
          <w:lang w:eastAsia="en-CA"/>
        </w:rPr>
        <w:t xml:space="preserve">First of all, you need to be set up for on-line banking. If you are not, </w:t>
      </w:r>
      <w:r>
        <w:rPr>
          <w:rFonts w:ascii="&amp;quot" w:eastAsia="Times New Roman" w:hAnsi="&amp;quot" w:cs="Arial"/>
          <w:color w:val="292B31"/>
          <w:sz w:val="24"/>
          <w:szCs w:val="24"/>
          <w:lang w:eastAsia="en-CA"/>
        </w:rPr>
        <w:t>call your financial institution. You will need to provide your bank account information and answer some security questions.</w:t>
      </w:r>
    </w:p>
    <w:p w14:paraId="21EE0BAB" w14:textId="2CCA990E" w:rsidR="002335FF" w:rsidRDefault="002335FF" w:rsidP="002335FF">
      <w:pPr>
        <w:spacing w:after="100" w:afterAutospacing="1" w:line="420" w:lineRule="atLeast"/>
        <w:rPr>
          <w:rFonts w:ascii="Arial" w:hAnsi="Arial" w:cs="Arial"/>
          <w:color w:val="292B31"/>
          <w:shd w:val="clear" w:color="auto" w:fill="FEFEFE"/>
        </w:rPr>
      </w:pPr>
      <w:r w:rsidRPr="002335FF">
        <w:rPr>
          <w:rFonts w:ascii="&amp;quot" w:eastAsia="Times New Roman" w:hAnsi="&amp;quot" w:cs="Arial"/>
          <w:color w:val="292B31"/>
          <w:sz w:val="24"/>
          <w:szCs w:val="24"/>
          <w:lang w:eastAsia="en-CA"/>
        </w:rPr>
        <w:t xml:space="preserve">Exact steps </w:t>
      </w:r>
      <w:r w:rsidR="00E3237A">
        <w:rPr>
          <w:rFonts w:ascii="&amp;quot" w:eastAsia="Times New Roman" w:hAnsi="&amp;quot" w:cs="Arial"/>
          <w:color w:val="292B31"/>
          <w:sz w:val="24"/>
          <w:szCs w:val="24"/>
          <w:lang w:eastAsia="en-CA"/>
        </w:rPr>
        <w:t xml:space="preserve">to send money via </w:t>
      </w:r>
      <w:r w:rsidR="00E3237A" w:rsidRPr="00E3237A">
        <w:rPr>
          <w:rFonts w:ascii="&amp;quot" w:eastAsia="Times New Roman" w:hAnsi="&amp;quot" w:cs="Arial"/>
          <w:i/>
          <w:iCs/>
          <w:color w:val="292B31"/>
          <w:sz w:val="24"/>
          <w:szCs w:val="24"/>
          <w:lang w:eastAsia="en-CA"/>
        </w:rPr>
        <w:t>Interac</w:t>
      </w:r>
      <w:r w:rsidR="00E3237A">
        <w:rPr>
          <w:rFonts w:ascii="&amp;quot" w:eastAsia="Times New Roman" w:hAnsi="&amp;quot" w:cs="Arial"/>
          <w:color w:val="292B31"/>
          <w:sz w:val="24"/>
          <w:szCs w:val="24"/>
          <w:lang w:eastAsia="en-CA"/>
        </w:rPr>
        <w:t xml:space="preserve"> e-Transfer </w:t>
      </w:r>
      <w:r w:rsidRPr="002335FF">
        <w:rPr>
          <w:rFonts w:ascii="&amp;quot" w:eastAsia="Times New Roman" w:hAnsi="&amp;quot" w:cs="Arial"/>
          <w:color w:val="292B31"/>
          <w:sz w:val="24"/>
          <w:szCs w:val="24"/>
          <w:lang w:eastAsia="en-CA"/>
        </w:rPr>
        <w:t xml:space="preserve">vary by individual bank or credit union, but the process will always be simple. Just log into your online bank account, navigate to the </w:t>
      </w:r>
      <w:r w:rsidRPr="002335FF">
        <w:rPr>
          <w:rFonts w:ascii="&amp;quot" w:eastAsia="Times New Roman" w:hAnsi="&amp;quot" w:cs="Arial"/>
          <w:i/>
          <w:iCs/>
          <w:color w:val="292B31"/>
          <w:sz w:val="24"/>
          <w:szCs w:val="24"/>
          <w:lang w:eastAsia="en-CA"/>
        </w:rPr>
        <w:t>Interac</w:t>
      </w:r>
      <w:r w:rsidRPr="002335FF">
        <w:rPr>
          <w:rFonts w:ascii="&amp;quot" w:eastAsia="Times New Roman" w:hAnsi="&amp;quot" w:cs="Arial"/>
          <w:color w:val="292B31"/>
          <w:sz w:val="24"/>
          <w:szCs w:val="24"/>
          <w:lang w:eastAsia="en-CA"/>
        </w:rPr>
        <w:t xml:space="preserve"> e-Transfer section and follow the instructions</w:t>
      </w:r>
      <w:r>
        <w:rPr>
          <w:rFonts w:ascii="&amp;quot" w:eastAsia="Times New Roman" w:hAnsi="&amp;quot" w:cs="Arial"/>
          <w:color w:val="292B31"/>
          <w:sz w:val="24"/>
          <w:szCs w:val="24"/>
          <w:lang w:eastAsia="en-CA"/>
        </w:rPr>
        <w:t xml:space="preserve"> or phone your bank for help setting it up. You can choose to send the message through e-mail or text. For All Saints, please use the e-mail address: </w:t>
      </w:r>
      <w:hyperlink r:id="rId9" w:history="1">
        <w:r w:rsidRPr="002335FF">
          <w:rPr>
            <w:rStyle w:val="Hyperlink"/>
            <w:rFonts w:ascii="&amp;quot" w:eastAsia="Times New Roman" w:hAnsi="&amp;quot" w:cs="Arial"/>
            <w:color w:val="auto"/>
            <w:sz w:val="24"/>
            <w:szCs w:val="24"/>
            <w:lang w:eastAsia="en-CA"/>
          </w:rPr>
          <w:t>sonya@allsaintscochrane.org</w:t>
        </w:r>
      </w:hyperlink>
      <w:r w:rsidRPr="002335FF">
        <w:rPr>
          <w:rFonts w:ascii="&amp;quot" w:eastAsia="Times New Roman" w:hAnsi="&amp;quot" w:cs="Arial"/>
          <w:sz w:val="24"/>
          <w:szCs w:val="24"/>
          <w:lang w:eastAsia="en-CA"/>
        </w:rPr>
        <w:t>.</w:t>
      </w:r>
      <w:r>
        <w:rPr>
          <w:rFonts w:ascii="&amp;quot" w:eastAsia="Times New Roman" w:hAnsi="&amp;quot" w:cs="Arial"/>
          <w:sz w:val="24"/>
          <w:szCs w:val="24"/>
          <w:lang w:eastAsia="en-CA"/>
        </w:rPr>
        <w:t xml:space="preserve"> All Saints has been set up for </w:t>
      </w:r>
      <w:r>
        <w:rPr>
          <w:rFonts w:ascii="Arial" w:hAnsi="Arial" w:cs="Arial"/>
          <w:color w:val="292B31"/>
          <w:shd w:val="clear" w:color="auto" w:fill="FEFEFE"/>
        </w:rPr>
        <w:t xml:space="preserve">Autodeposit </w:t>
      </w:r>
      <w:r>
        <w:rPr>
          <w:rFonts w:ascii="Arial" w:hAnsi="Arial" w:cs="Arial"/>
          <w:color w:val="292B31"/>
          <w:shd w:val="clear" w:color="auto" w:fill="FEFEFE"/>
        </w:rPr>
        <w:t>which</w:t>
      </w:r>
      <w:r>
        <w:rPr>
          <w:rFonts w:ascii="Arial" w:hAnsi="Arial" w:cs="Arial"/>
          <w:color w:val="292B31"/>
          <w:shd w:val="clear" w:color="auto" w:fill="FEFEFE"/>
        </w:rPr>
        <w:t xml:space="preserve"> an </w:t>
      </w:r>
      <w:r>
        <w:rPr>
          <w:rStyle w:val="Emphasis"/>
          <w:rFonts w:ascii="&amp;quot" w:hAnsi="&amp;quot"/>
          <w:color w:val="292B31"/>
        </w:rPr>
        <w:t>Interac</w:t>
      </w:r>
      <w:r>
        <w:rPr>
          <w:rFonts w:ascii="Arial" w:hAnsi="Arial" w:cs="Arial"/>
          <w:color w:val="292B31"/>
          <w:shd w:val="clear" w:color="auto" w:fill="FEFEFE"/>
        </w:rPr>
        <w:t xml:space="preserve"> e-Transfer feature that allows users to register to have incoming </w:t>
      </w:r>
      <w:r>
        <w:rPr>
          <w:rStyle w:val="Emphasis"/>
          <w:rFonts w:ascii="&amp;quot" w:hAnsi="&amp;quot"/>
          <w:color w:val="292B31"/>
        </w:rPr>
        <w:t>Interac</w:t>
      </w:r>
      <w:r>
        <w:rPr>
          <w:rFonts w:ascii="Arial" w:hAnsi="Arial" w:cs="Arial"/>
          <w:color w:val="292B31"/>
          <w:shd w:val="clear" w:color="auto" w:fill="FEFEFE"/>
        </w:rPr>
        <w:t xml:space="preserve"> e</w:t>
      </w:r>
      <w:r>
        <w:rPr>
          <w:rStyle w:val="Emphasis"/>
          <w:rFonts w:ascii="&amp;quot" w:hAnsi="&amp;quot"/>
          <w:color w:val="292B31"/>
        </w:rPr>
        <w:t>–</w:t>
      </w:r>
      <w:r>
        <w:rPr>
          <w:rFonts w:ascii="Arial" w:hAnsi="Arial" w:cs="Arial"/>
          <w:color w:val="292B31"/>
          <w:shd w:val="clear" w:color="auto" w:fill="FEFEFE"/>
        </w:rPr>
        <w:t>Transfer funds deposited directly into their bank account – no security question and answer needed.</w:t>
      </w:r>
      <w:r w:rsidR="00CF420B">
        <w:rPr>
          <w:rFonts w:ascii="Arial" w:hAnsi="Arial" w:cs="Arial"/>
          <w:color w:val="292B31"/>
          <w:shd w:val="clear" w:color="auto" w:fill="FEFEFE"/>
        </w:rPr>
        <w:t xml:space="preserve"> I will always reply to say I received the funds so that you know they have arrived safely into All Saints’ bank account.</w:t>
      </w:r>
    </w:p>
    <w:p w14:paraId="7EA3C9F8" w14:textId="77777777" w:rsidR="00E3237A" w:rsidRPr="002335FF" w:rsidRDefault="00E3237A" w:rsidP="00E3237A">
      <w:pPr>
        <w:spacing w:after="0" w:line="240" w:lineRule="auto"/>
        <w:rPr>
          <w:rFonts w:ascii="Times New Roman" w:eastAsia="Times New Roman" w:hAnsi="Times New Roman" w:cs="Times New Roman"/>
          <w:sz w:val="24"/>
          <w:szCs w:val="24"/>
          <w:u w:val="single"/>
          <w:lang w:eastAsia="en-CA"/>
        </w:rPr>
      </w:pPr>
      <w:hyperlink r:id="rId10" w:history="1">
        <w:r w:rsidRPr="002335FF">
          <w:rPr>
            <w:rFonts w:ascii="Arial" w:eastAsia="Times New Roman" w:hAnsi="Arial" w:cs="Arial"/>
            <w:color w:val="292B31"/>
            <w:sz w:val="30"/>
            <w:szCs w:val="30"/>
            <w:u w:val="single"/>
            <w:bdr w:val="none" w:sz="0" w:space="0" w:color="auto" w:frame="1"/>
            <w:lang w:eastAsia="en-CA"/>
          </w:rPr>
          <w:t xml:space="preserve">How much does it cost to send money via </w:t>
        </w:r>
        <w:r w:rsidRPr="002335FF">
          <w:rPr>
            <w:rFonts w:ascii="Arial" w:eastAsia="Times New Roman" w:hAnsi="Arial" w:cs="Arial"/>
            <w:i/>
            <w:iCs/>
            <w:color w:val="292B31"/>
            <w:sz w:val="30"/>
            <w:szCs w:val="30"/>
            <w:u w:val="single"/>
            <w:bdr w:val="none" w:sz="0" w:space="0" w:color="auto" w:frame="1"/>
            <w:lang w:eastAsia="en-CA"/>
          </w:rPr>
          <w:t>Interac</w:t>
        </w:r>
        <w:r w:rsidRPr="002335FF">
          <w:rPr>
            <w:rFonts w:ascii="Arial" w:eastAsia="Times New Roman" w:hAnsi="Arial" w:cs="Arial"/>
            <w:color w:val="292B31"/>
            <w:sz w:val="30"/>
            <w:szCs w:val="30"/>
            <w:u w:val="single"/>
            <w:bdr w:val="none" w:sz="0" w:space="0" w:color="auto" w:frame="1"/>
            <w:lang w:eastAsia="en-CA"/>
          </w:rPr>
          <w:t xml:space="preserve"> e-Transfer?</w:t>
        </w:r>
      </w:hyperlink>
      <w:r w:rsidRPr="002335FF">
        <w:rPr>
          <w:rFonts w:ascii="Arial" w:eastAsia="Times New Roman" w:hAnsi="Arial" w:cs="Arial"/>
          <w:color w:val="222222"/>
          <w:sz w:val="24"/>
          <w:szCs w:val="24"/>
          <w:u w:val="single"/>
          <w:shd w:val="clear" w:color="auto" w:fill="FEFEFE"/>
          <w:lang w:eastAsia="en-CA"/>
        </w:rPr>
        <w:t xml:space="preserve"> </w:t>
      </w:r>
    </w:p>
    <w:p w14:paraId="6C883656" w14:textId="49CB3CC6" w:rsidR="00E3237A" w:rsidRPr="002335FF" w:rsidRDefault="00E3237A" w:rsidP="00615284">
      <w:pPr>
        <w:spacing w:after="100" w:afterAutospacing="1" w:line="420" w:lineRule="atLeast"/>
        <w:rPr>
          <w:rFonts w:ascii="&amp;quot" w:eastAsia="Times New Roman" w:hAnsi="&amp;quot" w:cs="Arial"/>
          <w:color w:val="292B31"/>
          <w:sz w:val="24"/>
          <w:szCs w:val="24"/>
          <w:lang w:eastAsia="en-CA"/>
        </w:rPr>
      </w:pPr>
      <w:r w:rsidRPr="002335FF">
        <w:rPr>
          <w:rFonts w:ascii="&amp;quot" w:eastAsia="Times New Roman" w:hAnsi="&amp;quot" w:cs="Arial"/>
          <w:color w:val="292B31"/>
          <w:sz w:val="24"/>
          <w:szCs w:val="24"/>
          <w:lang w:eastAsia="en-CA"/>
        </w:rPr>
        <w:t xml:space="preserve">There may be a fee from your financial institution for using the </w:t>
      </w:r>
      <w:r w:rsidRPr="002335FF">
        <w:rPr>
          <w:rFonts w:ascii="&amp;quot" w:eastAsia="Times New Roman" w:hAnsi="&amp;quot" w:cs="Arial"/>
          <w:i/>
          <w:iCs/>
          <w:color w:val="292B31"/>
          <w:sz w:val="24"/>
          <w:szCs w:val="24"/>
          <w:lang w:eastAsia="en-CA"/>
        </w:rPr>
        <w:t>Interac</w:t>
      </w:r>
      <w:r w:rsidRPr="002335FF">
        <w:rPr>
          <w:rFonts w:ascii="&amp;quot" w:eastAsia="Times New Roman" w:hAnsi="&amp;quot" w:cs="Arial"/>
          <w:color w:val="292B31"/>
          <w:sz w:val="24"/>
          <w:szCs w:val="24"/>
          <w:lang w:eastAsia="en-CA"/>
        </w:rPr>
        <w:t xml:space="preserve"> e-Transfer service. Please check with your bank or credit union directly.</w:t>
      </w:r>
      <w:r>
        <w:rPr>
          <w:rFonts w:ascii="&amp;quot" w:eastAsia="Times New Roman" w:hAnsi="&amp;quot" w:cs="Arial"/>
          <w:color w:val="292B31"/>
          <w:sz w:val="24"/>
          <w:szCs w:val="24"/>
          <w:lang w:eastAsia="en-CA"/>
        </w:rPr>
        <w:t xml:space="preserve"> Normally </w:t>
      </w:r>
      <w:r w:rsidR="00A05B33">
        <w:rPr>
          <w:rFonts w:ascii="&amp;quot" w:eastAsia="Times New Roman" w:hAnsi="&amp;quot" w:cs="Arial"/>
          <w:color w:val="292B31"/>
          <w:sz w:val="24"/>
          <w:szCs w:val="24"/>
          <w:lang w:eastAsia="en-CA"/>
        </w:rPr>
        <w:t xml:space="preserve">personal </w:t>
      </w:r>
      <w:r>
        <w:rPr>
          <w:rFonts w:ascii="&amp;quot" w:eastAsia="Times New Roman" w:hAnsi="&amp;quot" w:cs="Arial"/>
          <w:color w:val="292B31"/>
          <w:sz w:val="24"/>
          <w:szCs w:val="24"/>
          <w:lang w:eastAsia="en-CA"/>
        </w:rPr>
        <w:t>e-Transfers are free but All Saints will be charged $0.50/transaction since we are a Business.</w:t>
      </w:r>
    </w:p>
    <w:p w14:paraId="29A8E38C" w14:textId="77777777" w:rsidR="00615284" w:rsidRPr="002335FF" w:rsidRDefault="00615284" w:rsidP="00615284">
      <w:pPr>
        <w:spacing w:after="0" w:line="240" w:lineRule="auto"/>
        <w:rPr>
          <w:rFonts w:ascii="Times New Roman" w:eastAsia="Times New Roman" w:hAnsi="Times New Roman" w:cs="Times New Roman"/>
          <w:sz w:val="24"/>
          <w:szCs w:val="24"/>
          <w:u w:val="single"/>
          <w:lang w:eastAsia="en-CA"/>
        </w:rPr>
      </w:pPr>
      <w:hyperlink r:id="rId11" w:history="1">
        <w:r w:rsidRPr="002335FF">
          <w:rPr>
            <w:rFonts w:ascii="Arial" w:eastAsia="Times New Roman" w:hAnsi="Arial" w:cs="Arial"/>
            <w:color w:val="292B31"/>
            <w:sz w:val="30"/>
            <w:szCs w:val="30"/>
            <w:u w:val="single"/>
            <w:bdr w:val="none" w:sz="0" w:space="0" w:color="auto" w:frame="1"/>
            <w:lang w:eastAsia="en-CA"/>
          </w:rPr>
          <w:t xml:space="preserve">How secure is it to send money by email or text message through </w:t>
        </w:r>
        <w:r w:rsidRPr="002335FF">
          <w:rPr>
            <w:rFonts w:ascii="Arial" w:eastAsia="Times New Roman" w:hAnsi="Arial" w:cs="Arial"/>
            <w:i/>
            <w:iCs/>
            <w:color w:val="292B31"/>
            <w:sz w:val="30"/>
            <w:szCs w:val="30"/>
            <w:u w:val="single"/>
            <w:bdr w:val="none" w:sz="0" w:space="0" w:color="auto" w:frame="1"/>
            <w:lang w:eastAsia="en-CA"/>
          </w:rPr>
          <w:t>Interac</w:t>
        </w:r>
        <w:r w:rsidRPr="002335FF">
          <w:rPr>
            <w:rFonts w:ascii="Arial" w:eastAsia="Times New Roman" w:hAnsi="Arial" w:cs="Arial"/>
            <w:color w:val="292B31"/>
            <w:sz w:val="30"/>
            <w:szCs w:val="30"/>
            <w:u w:val="single"/>
            <w:bdr w:val="none" w:sz="0" w:space="0" w:color="auto" w:frame="1"/>
            <w:lang w:eastAsia="en-CA"/>
          </w:rPr>
          <w:t xml:space="preserve"> e-Transfer?</w:t>
        </w:r>
      </w:hyperlink>
      <w:r w:rsidRPr="002335FF">
        <w:rPr>
          <w:rFonts w:ascii="Arial" w:eastAsia="Times New Roman" w:hAnsi="Arial" w:cs="Arial"/>
          <w:color w:val="222222"/>
          <w:sz w:val="24"/>
          <w:szCs w:val="24"/>
          <w:u w:val="single"/>
          <w:shd w:val="clear" w:color="auto" w:fill="FEFEFE"/>
          <w:lang w:eastAsia="en-CA"/>
        </w:rPr>
        <w:t xml:space="preserve"> </w:t>
      </w:r>
    </w:p>
    <w:p w14:paraId="4F2E3A04" w14:textId="77777777" w:rsidR="00615284" w:rsidRPr="002335FF" w:rsidRDefault="00615284" w:rsidP="00615284">
      <w:pPr>
        <w:spacing w:after="100" w:afterAutospacing="1" w:line="420" w:lineRule="atLeast"/>
        <w:rPr>
          <w:rFonts w:ascii="Arial" w:hAnsi="Arial" w:cs="Arial"/>
          <w:color w:val="292B31"/>
          <w:shd w:val="clear" w:color="auto" w:fill="FEFEFE"/>
        </w:rPr>
      </w:pPr>
      <w:r>
        <w:rPr>
          <w:rStyle w:val="Emphasis"/>
          <w:rFonts w:ascii="&amp;quot" w:hAnsi="&amp;quot"/>
          <w:color w:val="292B31"/>
        </w:rPr>
        <w:t>Interac</w:t>
      </w:r>
      <w:r>
        <w:rPr>
          <w:rFonts w:ascii="Arial" w:hAnsi="Arial" w:cs="Arial"/>
          <w:color w:val="292B31"/>
          <w:shd w:val="clear" w:color="auto" w:fill="FEFEFE"/>
        </w:rPr>
        <w:t xml:space="preserve"> e-Transfer is one of the safest digital money transfer services in the world. When you send or request money via </w:t>
      </w:r>
      <w:r>
        <w:rPr>
          <w:rStyle w:val="Emphasis"/>
          <w:rFonts w:ascii="&amp;quot" w:hAnsi="&amp;quot"/>
          <w:color w:val="292B31"/>
        </w:rPr>
        <w:t>Interac</w:t>
      </w:r>
      <w:r>
        <w:rPr>
          <w:rFonts w:ascii="Arial" w:hAnsi="Arial" w:cs="Arial"/>
          <w:color w:val="292B31"/>
          <w:shd w:val="clear" w:color="auto" w:fill="FEFEFE"/>
        </w:rPr>
        <w:t xml:space="preserve"> e-Transfer, the funds are transferred through established and secure banking procedures that banks and credit unions have used for years. Money never travels by email or text – these are simply used to notify you about the transaction, as well as provide deposit instructions. </w:t>
      </w:r>
      <w:r w:rsidRPr="002335FF">
        <w:rPr>
          <w:rFonts w:ascii="&amp;quot" w:eastAsia="Times New Roman" w:hAnsi="&amp;quot" w:cs="Arial"/>
          <w:color w:val="292B31"/>
          <w:sz w:val="24"/>
          <w:szCs w:val="24"/>
          <w:lang w:eastAsia="en-CA"/>
        </w:rPr>
        <w:t>Security measures have been built into the system, including:</w:t>
      </w:r>
    </w:p>
    <w:p w14:paraId="3B748238" w14:textId="77777777" w:rsidR="00615284" w:rsidRPr="002335FF" w:rsidRDefault="00615284" w:rsidP="00615284">
      <w:pPr>
        <w:numPr>
          <w:ilvl w:val="0"/>
          <w:numId w:val="1"/>
        </w:numPr>
        <w:spacing w:after="0" w:line="240" w:lineRule="auto"/>
        <w:rPr>
          <w:rFonts w:ascii="Arial" w:eastAsia="Times New Roman" w:hAnsi="Arial" w:cs="Arial"/>
          <w:color w:val="0A0A0A"/>
          <w:sz w:val="24"/>
          <w:szCs w:val="24"/>
          <w:lang w:eastAsia="en-CA"/>
        </w:rPr>
      </w:pPr>
      <w:r w:rsidRPr="002335FF">
        <w:rPr>
          <w:rFonts w:ascii="Arial" w:eastAsia="Times New Roman" w:hAnsi="Arial" w:cs="Arial"/>
          <w:color w:val="0A0A0A"/>
          <w:sz w:val="24"/>
          <w:szCs w:val="24"/>
          <w:lang w:eastAsia="en-CA"/>
        </w:rPr>
        <w:t>Encryption technology</w:t>
      </w:r>
    </w:p>
    <w:p w14:paraId="7FB48537" w14:textId="77777777" w:rsidR="00615284" w:rsidRPr="002335FF" w:rsidRDefault="00615284" w:rsidP="00615284">
      <w:pPr>
        <w:numPr>
          <w:ilvl w:val="0"/>
          <w:numId w:val="1"/>
        </w:numPr>
        <w:spacing w:after="0" w:line="240" w:lineRule="auto"/>
        <w:rPr>
          <w:rFonts w:ascii="Arial" w:eastAsia="Times New Roman" w:hAnsi="Arial" w:cs="Arial"/>
          <w:color w:val="0A0A0A"/>
          <w:sz w:val="24"/>
          <w:szCs w:val="24"/>
          <w:lang w:eastAsia="en-CA"/>
        </w:rPr>
      </w:pPr>
      <w:r w:rsidRPr="002335FF">
        <w:rPr>
          <w:rFonts w:ascii="Arial" w:eastAsia="Times New Roman" w:hAnsi="Arial" w:cs="Arial"/>
          <w:color w:val="0A0A0A"/>
          <w:sz w:val="24"/>
          <w:szCs w:val="24"/>
          <w:lang w:eastAsia="en-CA"/>
        </w:rPr>
        <w:t>Confidential user IDs and passwords issued by financial institutions</w:t>
      </w:r>
    </w:p>
    <w:p w14:paraId="74FD04AA" w14:textId="01BD9CDC" w:rsidR="00615284" w:rsidRPr="002F5047" w:rsidRDefault="00615284" w:rsidP="00C11836">
      <w:pPr>
        <w:numPr>
          <w:ilvl w:val="0"/>
          <w:numId w:val="1"/>
        </w:numPr>
        <w:spacing w:after="0" w:line="240" w:lineRule="auto"/>
        <w:rPr>
          <w:rFonts w:ascii="Arial" w:eastAsia="Times New Roman" w:hAnsi="Arial" w:cs="Arial"/>
          <w:color w:val="0A0A0A"/>
          <w:sz w:val="24"/>
          <w:szCs w:val="24"/>
          <w:lang w:eastAsia="en-CA"/>
        </w:rPr>
      </w:pPr>
      <w:r w:rsidRPr="002335FF">
        <w:rPr>
          <w:rFonts w:ascii="Arial" w:eastAsia="Times New Roman" w:hAnsi="Arial" w:cs="Arial"/>
          <w:color w:val="0A0A0A"/>
          <w:sz w:val="24"/>
          <w:szCs w:val="24"/>
          <w:lang w:eastAsia="en-CA"/>
        </w:rPr>
        <w:t>Secure login process</w:t>
      </w:r>
    </w:p>
    <w:p w14:paraId="1D6CFF56" w14:textId="293BC4E3" w:rsidR="00C11836" w:rsidRPr="002335FF" w:rsidRDefault="00C11836" w:rsidP="00C11836">
      <w:pPr>
        <w:spacing w:after="0" w:line="240" w:lineRule="auto"/>
        <w:rPr>
          <w:rFonts w:ascii="Arial" w:eastAsia="Times New Roman" w:hAnsi="Arial" w:cs="Arial"/>
          <w:sz w:val="30"/>
          <w:szCs w:val="30"/>
          <w:u w:val="single"/>
          <w:lang w:eastAsia="en-CA"/>
        </w:rPr>
      </w:pPr>
      <w:r w:rsidRPr="00C11836">
        <w:rPr>
          <w:rFonts w:ascii="Arial" w:eastAsia="Times New Roman" w:hAnsi="Arial" w:cs="Arial"/>
          <w:sz w:val="30"/>
          <w:szCs w:val="30"/>
          <w:u w:val="single"/>
          <w:lang w:eastAsia="en-CA"/>
        </w:rPr>
        <w:lastRenderedPageBreak/>
        <w:t>Do you have to e-mail your bank account number to the recipient?</w:t>
      </w:r>
    </w:p>
    <w:p w14:paraId="2D8B66A1" w14:textId="41A31D53" w:rsidR="004E7754" w:rsidRDefault="00C11836" w:rsidP="00615284">
      <w:pPr>
        <w:spacing w:after="100" w:afterAutospacing="1" w:line="420" w:lineRule="atLeast"/>
        <w:rPr>
          <w:rFonts w:ascii="&amp;quot" w:eastAsia="Times New Roman" w:hAnsi="&amp;quot" w:cs="Arial"/>
          <w:color w:val="292B31"/>
          <w:sz w:val="24"/>
          <w:szCs w:val="24"/>
          <w:lang w:eastAsia="en-CA"/>
        </w:rPr>
      </w:pPr>
      <w:r>
        <w:rPr>
          <w:rFonts w:ascii="&amp;quot" w:eastAsia="Times New Roman" w:hAnsi="&amp;quot" w:cs="Arial"/>
          <w:color w:val="292B31"/>
          <w:sz w:val="24"/>
          <w:szCs w:val="24"/>
          <w:lang w:eastAsia="en-CA"/>
        </w:rPr>
        <w:t>No</w:t>
      </w:r>
      <w:r w:rsidR="004E7754">
        <w:rPr>
          <w:rFonts w:ascii="&amp;quot" w:eastAsia="Times New Roman" w:hAnsi="&amp;quot" w:cs="Arial"/>
          <w:color w:val="292B31"/>
          <w:sz w:val="24"/>
          <w:szCs w:val="24"/>
          <w:lang w:eastAsia="en-CA"/>
        </w:rPr>
        <w:t xml:space="preserve">, never provide your bank account number to anyone. When I sent an E-transfer from my personal account to All Saints for testing out our ability to receive </w:t>
      </w:r>
      <w:r w:rsidR="00A05B33">
        <w:rPr>
          <w:rFonts w:ascii="&amp;quot" w:eastAsia="Times New Roman" w:hAnsi="&amp;quot" w:cs="Arial"/>
          <w:color w:val="292B31"/>
          <w:sz w:val="24"/>
          <w:szCs w:val="24"/>
          <w:lang w:eastAsia="en-CA"/>
        </w:rPr>
        <w:t>them</w:t>
      </w:r>
      <w:r w:rsidR="004E7754">
        <w:rPr>
          <w:rFonts w:ascii="&amp;quot" w:eastAsia="Times New Roman" w:hAnsi="&amp;quot" w:cs="Arial"/>
          <w:color w:val="292B31"/>
          <w:sz w:val="24"/>
          <w:szCs w:val="24"/>
          <w:lang w:eastAsia="en-CA"/>
        </w:rPr>
        <w:t>, th</w:t>
      </w:r>
      <w:r w:rsidR="00A05B33">
        <w:rPr>
          <w:rFonts w:ascii="&amp;quot" w:eastAsia="Times New Roman" w:hAnsi="&amp;quot" w:cs="Arial"/>
          <w:color w:val="292B31"/>
          <w:sz w:val="24"/>
          <w:szCs w:val="24"/>
          <w:lang w:eastAsia="en-CA"/>
        </w:rPr>
        <w:t>e picture below</w:t>
      </w:r>
      <w:r w:rsidR="004E7754">
        <w:rPr>
          <w:rFonts w:ascii="&amp;quot" w:eastAsia="Times New Roman" w:hAnsi="&amp;quot" w:cs="Arial"/>
          <w:color w:val="292B31"/>
          <w:sz w:val="24"/>
          <w:szCs w:val="24"/>
          <w:lang w:eastAsia="en-CA"/>
        </w:rPr>
        <w:t xml:space="preserve"> is the e-mail I received from Interac. As you can see, there is no bank account information and in the </w:t>
      </w:r>
      <w:r w:rsidR="00A05B33">
        <w:rPr>
          <w:rFonts w:ascii="&amp;quot" w:eastAsia="Times New Roman" w:hAnsi="&amp;quot" w:cs="Arial"/>
          <w:color w:val="292B31"/>
          <w:sz w:val="24"/>
          <w:szCs w:val="24"/>
          <w:lang w:eastAsia="en-CA"/>
        </w:rPr>
        <w:t>“</w:t>
      </w:r>
      <w:r w:rsidR="004E7754">
        <w:rPr>
          <w:rFonts w:ascii="&amp;quot" w:eastAsia="Times New Roman" w:hAnsi="&amp;quot" w:cs="Arial"/>
          <w:color w:val="292B31"/>
          <w:sz w:val="24"/>
          <w:szCs w:val="24"/>
          <w:lang w:eastAsia="en-CA"/>
        </w:rPr>
        <w:t>Message</w:t>
      </w:r>
      <w:r w:rsidR="00A05B33">
        <w:rPr>
          <w:rFonts w:ascii="&amp;quot" w:eastAsia="Times New Roman" w:hAnsi="&amp;quot" w:cs="Arial"/>
          <w:color w:val="292B31"/>
          <w:sz w:val="24"/>
          <w:szCs w:val="24"/>
          <w:lang w:eastAsia="en-CA"/>
        </w:rPr>
        <w:t>”</w:t>
      </w:r>
      <w:r w:rsidR="004E7754">
        <w:rPr>
          <w:rFonts w:ascii="&amp;quot" w:eastAsia="Times New Roman" w:hAnsi="&amp;quot" w:cs="Arial"/>
          <w:color w:val="292B31"/>
          <w:sz w:val="24"/>
          <w:szCs w:val="24"/>
          <w:lang w:eastAsia="en-CA"/>
        </w:rPr>
        <w:t xml:space="preserve"> area I put my name. This is also where you can put your envelope number</w:t>
      </w:r>
      <w:r w:rsidR="00E52EB5">
        <w:rPr>
          <w:rFonts w:ascii="&amp;quot" w:eastAsia="Times New Roman" w:hAnsi="&amp;quot" w:cs="Arial"/>
          <w:color w:val="292B31"/>
          <w:sz w:val="24"/>
          <w:szCs w:val="24"/>
          <w:lang w:eastAsia="en-CA"/>
        </w:rPr>
        <w:t xml:space="preserve">, “Grocery Cards”, </w:t>
      </w:r>
      <w:r w:rsidR="004E7754">
        <w:rPr>
          <w:rFonts w:ascii="&amp;quot" w:eastAsia="Times New Roman" w:hAnsi="&amp;quot" w:cs="Arial"/>
          <w:color w:val="292B31"/>
          <w:sz w:val="24"/>
          <w:szCs w:val="24"/>
          <w:lang w:eastAsia="en-CA"/>
        </w:rPr>
        <w:t xml:space="preserve">or </w:t>
      </w:r>
      <w:r w:rsidR="00E52EB5">
        <w:rPr>
          <w:rFonts w:ascii="&amp;quot" w:eastAsia="Times New Roman" w:hAnsi="&amp;quot" w:cs="Arial"/>
          <w:color w:val="292B31"/>
          <w:sz w:val="24"/>
          <w:szCs w:val="24"/>
          <w:lang w:eastAsia="en-CA"/>
        </w:rPr>
        <w:t xml:space="preserve">signify </w:t>
      </w:r>
      <w:r w:rsidR="004E7754">
        <w:rPr>
          <w:rFonts w:ascii="&amp;quot" w:eastAsia="Times New Roman" w:hAnsi="&amp;quot" w:cs="Arial"/>
          <w:color w:val="292B31"/>
          <w:sz w:val="24"/>
          <w:szCs w:val="24"/>
          <w:lang w:eastAsia="en-CA"/>
        </w:rPr>
        <w:t xml:space="preserve">other </w:t>
      </w:r>
      <w:r w:rsidR="00A05B33">
        <w:rPr>
          <w:rFonts w:ascii="&amp;quot" w:eastAsia="Times New Roman" w:hAnsi="&amp;quot" w:cs="Arial"/>
          <w:color w:val="292B31"/>
          <w:sz w:val="24"/>
          <w:szCs w:val="24"/>
          <w:lang w:eastAsia="en-CA"/>
        </w:rPr>
        <w:t>funds</w:t>
      </w:r>
      <w:r w:rsidR="004E7754">
        <w:rPr>
          <w:rFonts w:ascii="&amp;quot" w:eastAsia="Times New Roman" w:hAnsi="&amp;quot" w:cs="Arial"/>
          <w:color w:val="292B31"/>
          <w:sz w:val="24"/>
          <w:szCs w:val="24"/>
          <w:lang w:eastAsia="en-CA"/>
        </w:rPr>
        <w:t xml:space="preserve"> that you would like to donate to other th</w:t>
      </w:r>
      <w:r w:rsidR="00E52EB5">
        <w:rPr>
          <w:rFonts w:ascii="&amp;quot" w:eastAsia="Times New Roman" w:hAnsi="&amp;quot" w:cs="Arial"/>
          <w:color w:val="292B31"/>
          <w:sz w:val="24"/>
          <w:szCs w:val="24"/>
          <w:lang w:eastAsia="en-CA"/>
        </w:rPr>
        <w:t xml:space="preserve">an </w:t>
      </w:r>
      <w:r w:rsidR="004E7754">
        <w:rPr>
          <w:rFonts w:ascii="&amp;quot" w:eastAsia="Times New Roman" w:hAnsi="&amp;quot" w:cs="Arial"/>
          <w:color w:val="292B31"/>
          <w:sz w:val="24"/>
          <w:szCs w:val="24"/>
          <w:lang w:eastAsia="en-CA"/>
        </w:rPr>
        <w:t xml:space="preserve">General Funds such as PWRDF, Ben Greenfield, Columbarium, Morley Reconciliation, </w:t>
      </w:r>
      <w:bookmarkStart w:id="0" w:name="_GoBack"/>
      <w:bookmarkEnd w:id="0"/>
      <w:r w:rsidR="004E7754">
        <w:rPr>
          <w:rFonts w:ascii="&amp;quot" w:eastAsia="Times New Roman" w:hAnsi="&amp;quot" w:cs="Arial"/>
          <w:color w:val="292B31"/>
          <w:sz w:val="24"/>
          <w:szCs w:val="24"/>
          <w:lang w:eastAsia="en-CA"/>
        </w:rPr>
        <w:t>The Parish House.</w:t>
      </w:r>
    </w:p>
    <w:p w14:paraId="564ADA7E" w14:textId="62375D17" w:rsidR="00745717" w:rsidRDefault="004E7754" w:rsidP="002F5047">
      <w:pPr>
        <w:spacing w:after="100" w:afterAutospacing="1" w:line="420" w:lineRule="atLeast"/>
        <w:rPr>
          <w:rFonts w:ascii="&amp;quot" w:eastAsia="Times New Roman" w:hAnsi="&amp;quot" w:cs="Arial"/>
          <w:color w:val="292B31"/>
          <w:sz w:val="24"/>
          <w:szCs w:val="24"/>
          <w:lang w:eastAsia="en-CA"/>
        </w:rPr>
      </w:pPr>
      <w:r>
        <w:rPr>
          <w:noProof/>
        </w:rPr>
        <w:drawing>
          <wp:inline distT="0" distB="0" distL="0" distR="0" wp14:anchorId="4B0FC7B3" wp14:editId="739B8B86">
            <wp:extent cx="5235578" cy="3926684"/>
            <wp:effectExtent l="6985"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rot="5400000">
                      <a:off x="0" y="0"/>
                      <a:ext cx="5239324" cy="3929493"/>
                    </a:xfrm>
                    <a:prstGeom prst="rect">
                      <a:avLst/>
                    </a:prstGeom>
                    <a:noFill/>
                    <a:ln>
                      <a:noFill/>
                    </a:ln>
                  </pic:spPr>
                </pic:pic>
              </a:graphicData>
            </a:graphic>
          </wp:inline>
        </w:drawing>
      </w:r>
    </w:p>
    <w:p w14:paraId="00FB2BE7" w14:textId="782DEF38" w:rsidR="002F5047" w:rsidRDefault="002F5047" w:rsidP="002F5047">
      <w:pPr>
        <w:spacing w:after="100" w:afterAutospacing="1" w:line="420" w:lineRule="atLeast"/>
        <w:rPr>
          <w:rFonts w:ascii="&amp;quot" w:eastAsia="Times New Roman" w:hAnsi="&amp;quot" w:cs="Arial"/>
          <w:color w:val="292B31"/>
          <w:sz w:val="24"/>
          <w:szCs w:val="24"/>
          <w:lang w:eastAsia="en-CA"/>
        </w:rPr>
      </w:pPr>
      <w:r>
        <w:rPr>
          <w:rFonts w:ascii="&amp;quot" w:eastAsia="Times New Roman" w:hAnsi="&amp;quot" w:cs="Arial"/>
          <w:color w:val="292B31"/>
          <w:sz w:val="24"/>
          <w:szCs w:val="24"/>
          <w:lang w:eastAsia="en-CA"/>
        </w:rPr>
        <w:t xml:space="preserve">If you have further questions or would like some help getting E-transfer set up, I would be happy to help. Please contact Sonya at </w:t>
      </w:r>
      <w:hyperlink r:id="rId13" w:history="1">
        <w:r w:rsidRPr="002F5047">
          <w:rPr>
            <w:rStyle w:val="Hyperlink"/>
            <w:rFonts w:ascii="&amp;quot" w:eastAsia="Times New Roman" w:hAnsi="&amp;quot" w:cs="Arial"/>
            <w:color w:val="auto"/>
            <w:sz w:val="24"/>
            <w:szCs w:val="24"/>
            <w:lang w:eastAsia="en-CA"/>
          </w:rPr>
          <w:t>sonya@allsaintscochrane.org</w:t>
        </w:r>
      </w:hyperlink>
      <w:r>
        <w:rPr>
          <w:rFonts w:ascii="&amp;quot" w:eastAsia="Times New Roman" w:hAnsi="&amp;quot" w:cs="Arial"/>
          <w:color w:val="292B31"/>
          <w:sz w:val="24"/>
          <w:szCs w:val="24"/>
          <w:lang w:eastAsia="en-CA"/>
        </w:rPr>
        <w:t xml:space="preserve"> or PH: 403-932-6556. We appreciate all those who have provided their donations via E-transfer. It has worked really well</w:t>
      </w:r>
      <w:r w:rsidR="00E52EB5">
        <w:rPr>
          <w:rFonts w:ascii="&amp;quot" w:eastAsia="Times New Roman" w:hAnsi="&amp;quot" w:cs="Arial"/>
          <w:color w:val="292B31"/>
          <w:sz w:val="24"/>
          <w:szCs w:val="24"/>
          <w:lang w:eastAsia="en-CA"/>
        </w:rPr>
        <w:t>.</w:t>
      </w:r>
    </w:p>
    <w:sectPr w:rsidR="002F5047" w:rsidSect="00615284">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A04961" w14:textId="77777777" w:rsidR="00C11836" w:rsidRDefault="00C11836" w:rsidP="00C11836">
      <w:pPr>
        <w:spacing w:after="0" w:line="240" w:lineRule="auto"/>
      </w:pPr>
      <w:r>
        <w:separator/>
      </w:r>
    </w:p>
  </w:endnote>
  <w:endnote w:type="continuationSeparator" w:id="0">
    <w:p w14:paraId="646E2EA5" w14:textId="77777777" w:rsidR="00C11836" w:rsidRDefault="00C11836" w:rsidP="00C11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3338D6" w14:textId="77777777" w:rsidR="00C11836" w:rsidRDefault="00C11836" w:rsidP="00C11836">
      <w:pPr>
        <w:spacing w:after="0" w:line="240" w:lineRule="auto"/>
      </w:pPr>
      <w:r>
        <w:separator/>
      </w:r>
    </w:p>
  </w:footnote>
  <w:footnote w:type="continuationSeparator" w:id="0">
    <w:p w14:paraId="542E1871" w14:textId="77777777" w:rsidR="00C11836" w:rsidRDefault="00C11836" w:rsidP="00C11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A923E85"/>
    <w:multiLevelType w:val="multilevel"/>
    <w:tmpl w:val="8BE2C0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717"/>
    <w:rsid w:val="001A474D"/>
    <w:rsid w:val="002335FF"/>
    <w:rsid w:val="002A5DE1"/>
    <w:rsid w:val="002F5047"/>
    <w:rsid w:val="00382C5A"/>
    <w:rsid w:val="004C0EAE"/>
    <w:rsid w:val="004E7754"/>
    <w:rsid w:val="00521945"/>
    <w:rsid w:val="00615284"/>
    <w:rsid w:val="00745717"/>
    <w:rsid w:val="00A05B33"/>
    <w:rsid w:val="00A860A8"/>
    <w:rsid w:val="00C11836"/>
    <w:rsid w:val="00CF420B"/>
    <w:rsid w:val="00E3237A"/>
    <w:rsid w:val="00E52E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4DD88"/>
  <w15:chartTrackingRefBased/>
  <w15:docId w15:val="{4B8AB601-D1D6-4364-B646-49ABBF6CA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35FF"/>
    <w:rPr>
      <w:color w:val="0563C1" w:themeColor="hyperlink"/>
      <w:u w:val="single"/>
    </w:rPr>
  </w:style>
  <w:style w:type="character" w:styleId="UnresolvedMention">
    <w:name w:val="Unresolved Mention"/>
    <w:basedOn w:val="DefaultParagraphFont"/>
    <w:uiPriority w:val="99"/>
    <w:semiHidden/>
    <w:unhideWhenUsed/>
    <w:rsid w:val="002335FF"/>
    <w:rPr>
      <w:color w:val="605E5C"/>
      <w:shd w:val="clear" w:color="auto" w:fill="E1DFDD"/>
    </w:rPr>
  </w:style>
  <w:style w:type="character" w:styleId="Emphasis">
    <w:name w:val="Emphasis"/>
    <w:basedOn w:val="DefaultParagraphFont"/>
    <w:uiPriority w:val="20"/>
    <w:qFormat/>
    <w:rsid w:val="002335FF"/>
    <w:rPr>
      <w:i/>
      <w:iCs/>
    </w:rPr>
  </w:style>
  <w:style w:type="paragraph" w:styleId="Header">
    <w:name w:val="header"/>
    <w:basedOn w:val="Normal"/>
    <w:link w:val="HeaderChar"/>
    <w:uiPriority w:val="99"/>
    <w:unhideWhenUsed/>
    <w:rsid w:val="00C118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836"/>
  </w:style>
  <w:style w:type="paragraph" w:styleId="Footer">
    <w:name w:val="footer"/>
    <w:basedOn w:val="Normal"/>
    <w:link w:val="FooterChar"/>
    <w:uiPriority w:val="99"/>
    <w:unhideWhenUsed/>
    <w:rsid w:val="00C118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8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3036924">
      <w:bodyDiv w:val="1"/>
      <w:marLeft w:val="0"/>
      <w:marRight w:val="0"/>
      <w:marTop w:val="0"/>
      <w:marBottom w:val="0"/>
      <w:divBdr>
        <w:top w:val="none" w:sz="0" w:space="0" w:color="auto"/>
        <w:left w:val="none" w:sz="0" w:space="0" w:color="auto"/>
        <w:bottom w:val="none" w:sz="0" w:space="0" w:color="auto"/>
        <w:right w:val="none" w:sz="0" w:space="0" w:color="auto"/>
      </w:divBdr>
      <w:divsChild>
        <w:div w:id="1023750445">
          <w:marLeft w:val="0"/>
          <w:marRight w:val="0"/>
          <w:marTop w:val="0"/>
          <w:marBottom w:val="0"/>
          <w:divBdr>
            <w:top w:val="none" w:sz="0" w:space="0" w:color="auto"/>
            <w:left w:val="none" w:sz="0" w:space="0" w:color="auto"/>
            <w:bottom w:val="none" w:sz="0" w:space="0" w:color="auto"/>
            <w:right w:val="none" w:sz="0" w:space="0" w:color="auto"/>
          </w:divBdr>
          <w:divsChild>
            <w:div w:id="20129870">
              <w:marLeft w:val="0"/>
              <w:marRight w:val="0"/>
              <w:marTop w:val="0"/>
              <w:marBottom w:val="0"/>
              <w:divBdr>
                <w:top w:val="none" w:sz="0" w:space="0" w:color="auto"/>
                <w:left w:val="none" w:sz="0" w:space="0" w:color="auto"/>
                <w:bottom w:val="none" w:sz="0" w:space="0" w:color="auto"/>
                <w:right w:val="none" w:sz="0" w:space="0" w:color="auto"/>
              </w:divBdr>
              <w:divsChild>
                <w:div w:id="1788308591">
                  <w:marLeft w:val="0"/>
                  <w:marRight w:val="0"/>
                  <w:marTop w:val="0"/>
                  <w:marBottom w:val="0"/>
                  <w:divBdr>
                    <w:top w:val="none" w:sz="0" w:space="0" w:color="auto"/>
                    <w:left w:val="single" w:sz="36" w:space="15" w:color="F0B51C"/>
                    <w:bottom w:val="none" w:sz="0" w:space="0" w:color="auto"/>
                    <w:right w:val="none" w:sz="0" w:space="0" w:color="auto"/>
                  </w:divBdr>
                </w:div>
              </w:divsChild>
            </w:div>
          </w:divsChild>
        </w:div>
      </w:divsChild>
    </w:div>
    <w:div w:id="1426343557">
      <w:bodyDiv w:val="1"/>
      <w:marLeft w:val="0"/>
      <w:marRight w:val="0"/>
      <w:marTop w:val="0"/>
      <w:marBottom w:val="0"/>
      <w:divBdr>
        <w:top w:val="none" w:sz="0" w:space="0" w:color="auto"/>
        <w:left w:val="none" w:sz="0" w:space="0" w:color="auto"/>
        <w:bottom w:val="none" w:sz="0" w:space="0" w:color="auto"/>
        <w:right w:val="none" w:sz="0" w:space="0" w:color="auto"/>
      </w:divBdr>
      <w:divsChild>
        <w:div w:id="1304772788">
          <w:marLeft w:val="0"/>
          <w:marRight w:val="0"/>
          <w:marTop w:val="0"/>
          <w:marBottom w:val="0"/>
          <w:divBdr>
            <w:top w:val="none" w:sz="0" w:space="0" w:color="auto"/>
            <w:left w:val="none" w:sz="0" w:space="0" w:color="auto"/>
            <w:bottom w:val="none" w:sz="0" w:space="0" w:color="auto"/>
            <w:right w:val="none" w:sz="0" w:space="0" w:color="auto"/>
          </w:divBdr>
          <w:divsChild>
            <w:div w:id="1560163527">
              <w:marLeft w:val="0"/>
              <w:marRight w:val="0"/>
              <w:marTop w:val="0"/>
              <w:marBottom w:val="0"/>
              <w:divBdr>
                <w:top w:val="none" w:sz="0" w:space="0" w:color="auto"/>
                <w:left w:val="none" w:sz="0" w:space="0" w:color="auto"/>
                <w:bottom w:val="none" w:sz="0" w:space="0" w:color="auto"/>
                <w:right w:val="none" w:sz="0" w:space="0" w:color="auto"/>
              </w:divBdr>
              <w:divsChild>
                <w:div w:id="356468730">
                  <w:marLeft w:val="0"/>
                  <w:marRight w:val="0"/>
                  <w:marTop w:val="0"/>
                  <w:marBottom w:val="0"/>
                  <w:divBdr>
                    <w:top w:val="none" w:sz="0" w:space="0" w:color="auto"/>
                    <w:left w:val="single" w:sz="36" w:space="15" w:color="F0B51C"/>
                    <w:bottom w:val="none" w:sz="0" w:space="0" w:color="auto"/>
                    <w:right w:val="none" w:sz="0" w:space="0" w:color="auto"/>
                  </w:divBdr>
                </w:div>
              </w:divsChild>
            </w:div>
          </w:divsChild>
        </w:div>
      </w:divsChild>
    </w:div>
    <w:div w:id="1654336570">
      <w:bodyDiv w:val="1"/>
      <w:marLeft w:val="0"/>
      <w:marRight w:val="0"/>
      <w:marTop w:val="0"/>
      <w:marBottom w:val="0"/>
      <w:divBdr>
        <w:top w:val="none" w:sz="0" w:space="0" w:color="auto"/>
        <w:left w:val="none" w:sz="0" w:space="0" w:color="auto"/>
        <w:bottom w:val="none" w:sz="0" w:space="0" w:color="auto"/>
        <w:right w:val="none" w:sz="0" w:space="0" w:color="auto"/>
      </w:divBdr>
      <w:divsChild>
        <w:div w:id="1349599829">
          <w:marLeft w:val="0"/>
          <w:marRight w:val="0"/>
          <w:marTop w:val="0"/>
          <w:marBottom w:val="0"/>
          <w:divBdr>
            <w:top w:val="none" w:sz="0" w:space="0" w:color="auto"/>
            <w:left w:val="none" w:sz="0" w:space="0" w:color="auto"/>
            <w:bottom w:val="none" w:sz="0" w:space="0" w:color="auto"/>
            <w:right w:val="none" w:sz="0" w:space="0" w:color="auto"/>
          </w:divBdr>
          <w:divsChild>
            <w:div w:id="546993172">
              <w:marLeft w:val="0"/>
              <w:marRight w:val="0"/>
              <w:marTop w:val="0"/>
              <w:marBottom w:val="0"/>
              <w:divBdr>
                <w:top w:val="none" w:sz="0" w:space="0" w:color="auto"/>
                <w:left w:val="none" w:sz="0" w:space="0" w:color="auto"/>
                <w:bottom w:val="none" w:sz="0" w:space="0" w:color="auto"/>
                <w:right w:val="none" w:sz="0" w:space="0" w:color="auto"/>
              </w:divBdr>
              <w:divsChild>
                <w:div w:id="805976235">
                  <w:marLeft w:val="0"/>
                  <w:marRight w:val="0"/>
                  <w:marTop w:val="0"/>
                  <w:marBottom w:val="0"/>
                  <w:divBdr>
                    <w:top w:val="none" w:sz="0" w:space="0" w:color="auto"/>
                    <w:left w:val="single" w:sz="36" w:space="15" w:color="F0B51C"/>
                    <w:bottom w:val="none" w:sz="0" w:space="0" w:color="auto"/>
                    <w:right w:val="none" w:sz="0" w:space="0" w:color="auto"/>
                  </w:divBdr>
                </w:div>
              </w:divsChild>
            </w:div>
          </w:divsChild>
        </w:div>
      </w:divsChild>
    </w:div>
    <w:div w:id="1791778986">
      <w:bodyDiv w:val="1"/>
      <w:marLeft w:val="0"/>
      <w:marRight w:val="0"/>
      <w:marTop w:val="0"/>
      <w:marBottom w:val="0"/>
      <w:divBdr>
        <w:top w:val="none" w:sz="0" w:space="0" w:color="auto"/>
        <w:left w:val="none" w:sz="0" w:space="0" w:color="auto"/>
        <w:bottom w:val="none" w:sz="0" w:space="0" w:color="auto"/>
        <w:right w:val="none" w:sz="0" w:space="0" w:color="auto"/>
      </w:divBdr>
      <w:divsChild>
        <w:div w:id="632055951">
          <w:marLeft w:val="0"/>
          <w:marRight w:val="0"/>
          <w:marTop w:val="0"/>
          <w:marBottom w:val="0"/>
          <w:divBdr>
            <w:top w:val="none" w:sz="0" w:space="0" w:color="auto"/>
            <w:left w:val="none" w:sz="0" w:space="0" w:color="auto"/>
            <w:bottom w:val="none" w:sz="0" w:space="0" w:color="auto"/>
            <w:right w:val="none" w:sz="0" w:space="0" w:color="auto"/>
          </w:divBdr>
          <w:divsChild>
            <w:div w:id="1079015665">
              <w:marLeft w:val="0"/>
              <w:marRight w:val="0"/>
              <w:marTop w:val="0"/>
              <w:marBottom w:val="0"/>
              <w:divBdr>
                <w:top w:val="none" w:sz="0" w:space="0" w:color="auto"/>
                <w:left w:val="none" w:sz="0" w:space="0" w:color="auto"/>
                <w:bottom w:val="none" w:sz="0" w:space="0" w:color="auto"/>
                <w:right w:val="none" w:sz="0" w:space="0" w:color="auto"/>
              </w:divBdr>
              <w:divsChild>
                <w:div w:id="2102754775">
                  <w:marLeft w:val="0"/>
                  <w:marRight w:val="0"/>
                  <w:marTop w:val="0"/>
                  <w:marBottom w:val="0"/>
                  <w:divBdr>
                    <w:top w:val="none" w:sz="0" w:space="0" w:color="auto"/>
                    <w:left w:val="single" w:sz="36" w:space="15" w:color="F0B51C"/>
                    <w:bottom w:val="none" w:sz="0" w:space="0" w:color="auto"/>
                    <w:right w:val="none" w:sz="0" w:space="0" w:color="auto"/>
                  </w:divBdr>
                </w:div>
              </w:divsChild>
            </w:div>
            <w:div w:id="582879630">
              <w:marLeft w:val="0"/>
              <w:marRight w:val="0"/>
              <w:marTop w:val="0"/>
              <w:marBottom w:val="0"/>
              <w:divBdr>
                <w:top w:val="none" w:sz="0" w:space="0" w:color="auto"/>
                <w:left w:val="none" w:sz="0" w:space="0" w:color="auto"/>
                <w:bottom w:val="none" w:sz="0" w:space="0" w:color="auto"/>
                <w:right w:val="none" w:sz="0" w:space="0" w:color="auto"/>
              </w:divBdr>
              <w:divsChild>
                <w:div w:id="307824171">
                  <w:marLeft w:val="0"/>
                  <w:marRight w:val="0"/>
                  <w:marTop w:val="0"/>
                  <w:marBottom w:val="0"/>
                  <w:divBdr>
                    <w:top w:val="none" w:sz="0" w:space="0" w:color="auto"/>
                    <w:left w:val="single" w:sz="36" w:space="15" w:color="F0B51C"/>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terac.ca/en/consumers/support/faq-consumers/" TargetMode="External"/><Relationship Id="rId13" Type="http://schemas.openxmlformats.org/officeDocument/2006/relationships/hyperlink" Target="mailto:sonya@allsaintscochrane.org" TargetMode="External"/><Relationship Id="rId3" Type="http://schemas.openxmlformats.org/officeDocument/2006/relationships/settings" Target="settings.xml"/><Relationship Id="rId7" Type="http://schemas.openxmlformats.org/officeDocument/2006/relationships/hyperlink" Target="https://www.interac.ca/en/consumers/support/faq-consumers/"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terac.ca/en/consumers/support/faq-consumer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interac.ca/en/consumers/support/faq-consumers/" TargetMode="External"/><Relationship Id="rId4" Type="http://schemas.openxmlformats.org/officeDocument/2006/relationships/webSettings" Target="webSettings.xml"/><Relationship Id="rId9" Type="http://schemas.openxmlformats.org/officeDocument/2006/relationships/hyperlink" Target="mailto:sonya@allsaintscochran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539</Words>
  <Characters>3075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Sonya Pasloski</dc:creator>
  <cp:keywords/>
  <dc:description/>
  <cp:lastModifiedBy>Sonya Pasloski</cp:lastModifiedBy>
  <cp:revision>13</cp:revision>
  <dcterms:created xsi:type="dcterms:W3CDTF">2020-03-28T19:17:00Z</dcterms:created>
  <dcterms:modified xsi:type="dcterms:W3CDTF">2020-03-28T20:12:00Z</dcterms:modified>
</cp:coreProperties>
</file>